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 xml:space="preserve">      </w:t>
      </w:r>
      <w:r>
        <w:rPr>
          <w:rFonts w:hint="eastAsia" w:asciiTheme="minorEastAsia" w:hAnsiTheme="minorEastAsia" w:eastAsiaTheme="minorEastAsia"/>
          <w:b/>
          <w:bCs/>
          <w:sz w:val="22"/>
          <w:szCs w:val="24"/>
        </w:rPr>
        <w:t>附件5：</w:t>
      </w:r>
    </w:p>
    <w:p>
      <w:pPr>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 xml:space="preserve">              汉语国际教育学院研究生会换届选举办法</w:t>
      </w:r>
    </w:p>
    <w:p>
      <w:pPr>
        <w:rPr>
          <w:rFonts w:asciiTheme="minorEastAsia" w:hAnsiTheme="minorEastAsia" w:eastAsiaTheme="minorEastAsia"/>
          <w:b/>
          <w:bCs/>
          <w:sz w:val="24"/>
          <w:szCs w:val="28"/>
        </w:rPr>
      </w:pPr>
    </w:p>
    <w:p>
      <w:pPr>
        <w:jc w:val="center"/>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一、选举总则</w:t>
      </w:r>
    </w:p>
    <w:p>
      <w:pPr>
        <w:rPr>
          <w:rFonts w:asciiTheme="minorEastAsia" w:hAnsiTheme="minorEastAsia" w:eastAsiaTheme="minorEastAsia"/>
          <w:sz w:val="24"/>
          <w:szCs w:val="28"/>
        </w:rPr>
      </w:pPr>
    </w:p>
    <w:p>
      <w:pPr>
        <w:pStyle w:val="12"/>
        <w:ind w:left="480" w:firstLine="0" w:firstLineChars="0"/>
        <w:rPr>
          <w:rFonts w:asciiTheme="minorEastAsia" w:hAnsiTheme="minorEastAsia" w:eastAsiaTheme="minorEastAsia"/>
          <w:sz w:val="24"/>
          <w:szCs w:val="28"/>
        </w:rPr>
      </w:pPr>
      <w:r>
        <w:rPr>
          <w:rFonts w:hint="eastAsia" w:asciiTheme="minorEastAsia" w:hAnsiTheme="minorEastAsia" w:eastAsiaTheme="minorEastAsia"/>
          <w:b/>
          <w:bCs/>
          <w:sz w:val="24"/>
          <w:szCs w:val="28"/>
        </w:rPr>
        <w:t>第一条</w:t>
      </w:r>
      <w:r>
        <w:rPr>
          <w:rFonts w:hint="eastAsia" w:asciiTheme="minorEastAsia" w:hAnsiTheme="minorEastAsia" w:eastAsiaTheme="minorEastAsia"/>
          <w:sz w:val="24"/>
          <w:szCs w:val="28"/>
        </w:rPr>
        <w:t>：根据《汉语国际教育学院研学会章程》的有关规定，制定本选举办</w:t>
      </w:r>
    </w:p>
    <w:p>
      <w:pPr>
        <w:rPr>
          <w:rFonts w:asciiTheme="minorEastAsia" w:hAnsiTheme="minorEastAsia" w:eastAsiaTheme="minorEastAsia"/>
          <w:sz w:val="24"/>
          <w:szCs w:val="28"/>
        </w:rPr>
      </w:pPr>
      <w:r>
        <w:rPr>
          <w:rFonts w:hint="eastAsia" w:asciiTheme="minorEastAsia" w:hAnsiTheme="minorEastAsia" w:eastAsiaTheme="minorEastAsia"/>
          <w:sz w:val="24"/>
          <w:szCs w:val="28"/>
        </w:rPr>
        <w:t>法。</w:t>
      </w:r>
    </w:p>
    <w:p>
      <w:pPr>
        <w:pStyle w:val="12"/>
        <w:ind w:left="480" w:firstLine="0" w:firstLineChars="0"/>
        <w:rPr>
          <w:rFonts w:asciiTheme="minorEastAsia" w:hAnsiTheme="minorEastAsia" w:eastAsiaTheme="minorEastAsia"/>
          <w:sz w:val="24"/>
          <w:szCs w:val="28"/>
        </w:rPr>
      </w:pPr>
    </w:p>
    <w:p>
      <w:pPr>
        <w:ind w:firstLine="482" w:firstLineChars="200"/>
        <w:rPr>
          <w:rFonts w:asciiTheme="minorEastAsia" w:hAnsiTheme="minorEastAsia" w:eastAsiaTheme="minorEastAsia"/>
          <w:sz w:val="24"/>
          <w:szCs w:val="28"/>
        </w:rPr>
      </w:pPr>
      <w:r>
        <w:rPr>
          <w:rFonts w:hint="eastAsia" w:asciiTheme="minorEastAsia" w:hAnsiTheme="minorEastAsia" w:eastAsiaTheme="minorEastAsia"/>
          <w:b/>
          <w:bCs/>
          <w:sz w:val="24"/>
          <w:szCs w:val="28"/>
        </w:rPr>
        <w:t>第二条：</w:t>
      </w:r>
      <w:r>
        <w:rPr>
          <w:rFonts w:hint="eastAsia" w:asciiTheme="minorEastAsia" w:hAnsiTheme="minorEastAsia" w:eastAsiaTheme="minorEastAsia"/>
          <w:sz w:val="24"/>
          <w:szCs w:val="28"/>
        </w:rPr>
        <w:t>凡东北师范大学国际汉学院研究生均有选举权。</w:t>
      </w:r>
    </w:p>
    <w:p>
      <w:pPr>
        <w:ind w:firstLine="482" w:firstLineChars="200"/>
        <w:rPr>
          <w:rFonts w:asciiTheme="minorEastAsia" w:hAnsiTheme="minorEastAsia" w:eastAsiaTheme="minorEastAsia"/>
          <w:sz w:val="24"/>
          <w:szCs w:val="28"/>
        </w:rPr>
      </w:pPr>
      <w:r>
        <w:rPr>
          <w:rFonts w:hint="eastAsia" w:asciiTheme="minorEastAsia" w:hAnsiTheme="minorEastAsia" w:eastAsiaTheme="minorEastAsia"/>
          <w:b/>
          <w:bCs/>
          <w:sz w:val="24"/>
          <w:szCs w:val="28"/>
        </w:rPr>
        <w:t>第三条：</w:t>
      </w:r>
      <w:r>
        <w:rPr>
          <w:rFonts w:hint="eastAsia" w:asciiTheme="minorEastAsia" w:hAnsiTheme="minorEastAsia" w:eastAsiaTheme="minorEastAsia"/>
          <w:sz w:val="24"/>
          <w:szCs w:val="28"/>
        </w:rPr>
        <w:t>每位学生代表在一项投票中只有一个投票权。</w:t>
      </w:r>
    </w:p>
    <w:p>
      <w:pPr>
        <w:ind w:firstLine="482" w:firstLineChars="200"/>
        <w:rPr>
          <w:rFonts w:asciiTheme="minorEastAsia" w:hAnsiTheme="minorEastAsia" w:eastAsiaTheme="minorEastAsia"/>
          <w:sz w:val="24"/>
          <w:szCs w:val="28"/>
        </w:rPr>
      </w:pPr>
      <w:r>
        <w:rPr>
          <w:rFonts w:hint="eastAsia" w:asciiTheme="minorEastAsia" w:hAnsiTheme="minorEastAsia" w:eastAsiaTheme="minorEastAsia"/>
          <w:b/>
          <w:bCs/>
          <w:sz w:val="24"/>
          <w:szCs w:val="28"/>
        </w:rPr>
        <w:t>第四条：投票人为</w:t>
      </w:r>
      <w:r>
        <w:rPr>
          <w:rFonts w:hint="eastAsia" w:asciiTheme="minorEastAsia" w:hAnsiTheme="minorEastAsia" w:eastAsiaTheme="minorEastAsia"/>
          <w:sz w:val="24"/>
          <w:szCs w:val="28"/>
        </w:rPr>
        <w:t>国际汉</w:t>
      </w:r>
      <w:r>
        <w:rPr>
          <w:rFonts w:hint="eastAsia" w:asciiTheme="minorEastAsia" w:hAnsiTheme="minorEastAsia" w:eastAsiaTheme="minorEastAsia"/>
          <w:sz w:val="24"/>
          <w:szCs w:val="28"/>
          <w:highlight w:val="none"/>
        </w:rPr>
        <w:t>学院研</w:t>
      </w:r>
      <w:r>
        <w:rPr>
          <w:rFonts w:hint="eastAsia" w:asciiTheme="minorEastAsia" w:hAnsiTheme="minorEastAsia" w:eastAsiaTheme="minorEastAsia"/>
          <w:sz w:val="24"/>
          <w:szCs w:val="28"/>
        </w:rPr>
        <w:t>全体</w:t>
      </w:r>
      <w:r>
        <w:rPr>
          <w:rFonts w:hint="eastAsia" w:asciiTheme="minorEastAsia" w:hAnsiTheme="minorEastAsia" w:eastAsiaTheme="minorEastAsia"/>
          <w:sz w:val="24"/>
          <w:szCs w:val="28"/>
          <w:highlight w:val="none"/>
        </w:rPr>
        <w:t>汉语国际教育学生</w:t>
      </w:r>
      <w:r>
        <w:rPr>
          <w:rFonts w:hint="eastAsia" w:asciiTheme="minorEastAsia" w:hAnsiTheme="minorEastAsia" w:eastAsiaTheme="minorEastAsia"/>
          <w:sz w:val="24"/>
          <w:szCs w:val="28"/>
        </w:rPr>
        <w:t>会全体同学。</w:t>
      </w:r>
    </w:p>
    <w:p>
      <w:pPr>
        <w:ind w:firstLine="482" w:firstLineChars="200"/>
        <w:rPr>
          <w:rFonts w:asciiTheme="minorEastAsia" w:hAnsiTheme="minorEastAsia" w:eastAsiaTheme="minorEastAsia"/>
          <w:sz w:val="24"/>
          <w:szCs w:val="28"/>
        </w:rPr>
      </w:pPr>
      <w:r>
        <w:rPr>
          <w:rFonts w:hint="eastAsia" w:asciiTheme="minorEastAsia" w:hAnsiTheme="minorEastAsia" w:eastAsiaTheme="minorEastAsia"/>
          <w:b/>
          <w:bCs/>
          <w:sz w:val="24"/>
          <w:szCs w:val="28"/>
        </w:rPr>
        <w:t>第五条：</w:t>
      </w:r>
      <w:r>
        <w:rPr>
          <w:rFonts w:hint="eastAsia" w:asciiTheme="minorEastAsia" w:hAnsiTheme="minorEastAsia" w:eastAsiaTheme="minorEastAsia"/>
          <w:sz w:val="24"/>
          <w:szCs w:val="28"/>
          <w:shd w:val="clear" w:color="auto" w:fill="FFFF00"/>
        </w:rPr>
        <w:t>国际汉学院研学会主席，副主席，部长等各职位由</w:t>
      </w:r>
      <w:r>
        <w:rPr>
          <w:rFonts w:hint="eastAsia" w:asciiTheme="minorEastAsia" w:hAnsiTheme="minorEastAsia" w:eastAsiaTheme="minorEastAsia"/>
          <w:sz w:val="24"/>
          <w:szCs w:val="28"/>
          <w:shd w:val="clear" w:color="auto" w:fill="FFFF00"/>
          <w:lang w:eastAsia="zh-CN"/>
        </w:rPr>
        <w:t>由班级团支部推荐敬团委同意，上报学院党委</w:t>
      </w:r>
      <w:bookmarkStart w:id="0" w:name="_GoBack"/>
      <w:bookmarkEnd w:id="0"/>
      <w:r>
        <w:rPr>
          <w:rFonts w:hint="eastAsia" w:asciiTheme="minorEastAsia" w:hAnsiTheme="minorEastAsia" w:eastAsiaTheme="minorEastAsia"/>
          <w:sz w:val="24"/>
          <w:szCs w:val="28"/>
          <w:shd w:val="clear" w:color="auto" w:fill="FFFF00"/>
        </w:rPr>
        <w:t>，</w:t>
      </w:r>
      <w:r>
        <w:rPr>
          <w:rFonts w:hint="eastAsia" w:asciiTheme="minorEastAsia" w:hAnsiTheme="minorEastAsia" w:eastAsiaTheme="minorEastAsia"/>
          <w:sz w:val="24"/>
          <w:szCs w:val="28"/>
        </w:rPr>
        <w:t>确定正式候选人名单，提交大会进行选举。</w:t>
      </w:r>
    </w:p>
    <w:p>
      <w:pPr>
        <w:ind w:firstLine="482" w:firstLineChars="200"/>
        <w:rPr>
          <w:rFonts w:asciiTheme="minorEastAsia" w:hAnsiTheme="minorEastAsia" w:eastAsiaTheme="minorEastAsia"/>
          <w:sz w:val="24"/>
          <w:szCs w:val="28"/>
        </w:rPr>
      </w:pPr>
      <w:r>
        <w:rPr>
          <w:rFonts w:hint="eastAsia" w:asciiTheme="minorEastAsia" w:hAnsiTheme="minorEastAsia" w:eastAsiaTheme="minorEastAsia"/>
          <w:b/>
          <w:bCs/>
          <w:sz w:val="24"/>
          <w:szCs w:val="28"/>
        </w:rPr>
        <w:t xml:space="preserve">第六条： </w:t>
      </w:r>
      <w:r>
        <w:rPr>
          <w:rFonts w:hint="eastAsia" w:asciiTheme="minorEastAsia" w:hAnsiTheme="minorEastAsia" w:eastAsiaTheme="minorEastAsia"/>
          <w:sz w:val="24"/>
          <w:szCs w:val="28"/>
        </w:rPr>
        <w:t>凡东北师范大学国际汉学院研宄生会成员均享有研究生代表的被选举权。</w:t>
      </w:r>
    </w:p>
    <w:p>
      <w:pPr>
        <w:ind w:firstLine="482" w:firstLineChars="200"/>
        <w:rPr>
          <w:rFonts w:asciiTheme="minorEastAsia" w:hAnsiTheme="minorEastAsia" w:eastAsiaTheme="minorEastAsia"/>
          <w:sz w:val="24"/>
          <w:szCs w:val="28"/>
        </w:rPr>
      </w:pPr>
      <w:r>
        <w:rPr>
          <w:rFonts w:hint="eastAsia" w:asciiTheme="minorEastAsia" w:hAnsiTheme="minorEastAsia" w:eastAsiaTheme="minorEastAsia"/>
          <w:b/>
          <w:bCs/>
          <w:sz w:val="24"/>
          <w:szCs w:val="28"/>
        </w:rPr>
        <w:t>第七条：</w:t>
      </w:r>
      <w:r>
        <w:rPr>
          <w:rFonts w:hint="eastAsia" w:asciiTheme="minorEastAsia" w:hAnsiTheme="minorEastAsia" w:eastAsiaTheme="minorEastAsia"/>
          <w:sz w:val="24"/>
          <w:szCs w:val="28"/>
        </w:rPr>
        <w:t xml:space="preserve"> 每届任期为一年。</w:t>
      </w:r>
    </w:p>
    <w:p>
      <w:pPr>
        <w:ind w:firstLine="482" w:firstLineChars="200"/>
        <w:jc w:val="center"/>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二、选举产生职务及参选条件要求</w:t>
      </w:r>
    </w:p>
    <w:p>
      <w:pPr>
        <w:ind w:firstLine="482" w:firstLineChars="200"/>
        <w:rPr>
          <w:rFonts w:asciiTheme="minorEastAsia" w:hAnsiTheme="minorEastAsia" w:eastAsiaTheme="minorEastAsia"/>
          <w:sz w:val="24"/>
          <w:szCs w:val="28"/>
        </w:rPr>
      </w:pPr>
      <w:r>
        <w:rPr>
          <w:rFonts w:hint="eastAsia" w:asciiTheme="minorEastAsia" w:hAnsiTheme="minorEastAsia" w:eastAsiaTheme="minorEastAsia"/>
          <w:b/>
          <w:bCs/>
          <w:sz w:val="24"/>
          <w:szCs w:val="28"/>
        </w:rPr>
        <w:t>第八条：</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本次大会选举产生汉语国际教育学院学生委员会成员</w:t>
      </w:r>
      <w:r>
        <w:rPr>
          <w:rFonts w:asciiTheme="minorEastAsia" w:hAnsiTheme="minorEastAsia" w:eastAsiaTheme="minorEastAsia"/>
          <w:sz w:val="24"/>
          <w:szCs w:val="28"/>
        </w:rPr>
        <w:t>3</w:t>
      </w:r>
      <w:r>
        <w:rPr>
          <w:rFonts w:hint="eastAsia" w:asciiTheme="minorEastAsia" w:hAnsiTheme="minorEastAsia" w:eastAsiaTheme="minorEastAsia"/>
          <w:sz w:val="24"/>
          <w:szCs w:val="28"/>
        </w:rPr>
        <w:t>5名：</w:t>
      </w:r>
    </w:p>
    <w:p>
      <w:pPr>
        <w:pStyle w:val="12"/>
        <w:numPr>
          <w:ilvl w:val="0"/>
          <w:numId w:val="1"/>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主席团：执行主席1名、主席团成员</w:t>
      </w:r>
      <w:r>
        <w:rPr>
          <w:rFonts w:asciiTheme="minorEastAsia" w:hAnsiTheme="minorEastAsia" w:eastAsiaTheme="minorEastAsia"/>
          <w:sz w:val="24"/>
          <w:szCs w:val="28"/>
        </w:rPr>
        <w:t>2</w:t>
      </w:r>
      <w:r>
        <w:rPr>
          <w:rFonts w:hint="eastAsia" w:asciiTheme="minorEastAsia" w:hAnsiTheme="minorEastAsia" w:eastAsiaTheme="minorEastAsia"/>
          <w:sz w:val="24"/>
          <w:szCs w:val="28"/>
        </w:rPr>
        <w:t>名；</w:t>
      </w:r>
    </w:p>
    <w:p>
      <w:pPr>
        <w:pStyle w:val="12"/>
        <w:numPr>
          <w:ilvl w:val="0"/>
          <w:numId w:val="1"/>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秘书处负责人</w:t>
      </w:r>
      <w:r>
        <w:rPr>
          <w:rFonts w:asciiTheme="minorEastAsia" w:hAnsiTheme="minorEastAsia" w:eastAsiaTheme="minorEastAsia"/>
          <w:sz w:val="24"/>
          <w:szCs w:val="28"/>
        </w:rPr>
        <w:t>1</w:t>
      </w:r>
      <w:r>
        <w:rPr>
          <w:rFonts w:hint="eastAsia" w:asciiTheme="minorEastAsia" w:hAnsiTheme="minorEastAsia" w:eastAsiaTheme="minorEastAsia"/>
          <w:sz w:val="24"/>
          <w:szCs w:val="28"/>
        </w:rPr>
        <w:t>名，秘书处成员2名；</w:t>
      </w:r>
    </w:p>
    <w:p>
      <w:pPr>
        <w:pStyle w:val="12"/>
        <w:numPr>
          <w:ilvl w:val="0"/>
          <w:numId w:val="1"/>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各部门负责人各</w:t>
      </w:r>
      <w:r>
        <w:rPr>
          <w:rFonts w:asciiTheme="minorEastAsia" w:hAnsiTheme="minorEastAsia" w:eastAsiaTheme="minorEastAsia"/>
          <w:sz w:val="24"/>
          <w:szCs w:val="28"/>
        </w:rPr>
        <w:t>1</w:t>
      </w:r>
      <w:r>
        <w:rPr>
          <w:rFonts w:hint="eastAsia" w:asciiTheme="minorEastAsia" w:hAnsiTheme="minorEastAsia" w:eastAsiaTheme="minorEastAsia"/>
          <w:sz w:val="24"/>
          <w:szCs w:val="28"/>
        </w:rPr>
        <w:t>名，部员成员各5名。</w:t>
      </w:r>
    </w:p>
    <w:p>
      <w:pPr>
        <w:pStyle w:val="12"/>
        <w:ind w:left="840" w:firstLine="0"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竞选顺序依次是：各部门，秘书处，主席团。</w:t>
      </w:r>
    </w:p>
    <w:p>
      <w:pPr>
        <w:ind w:firstLine="482" w:firstLineChars="200"/>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第九条：</w:t>
      </w:r>
    </w:p>
    <w:p>
      <w:pPr>
        <w:pStyle w:val="12"/>
        <w:numPr>
          <w:ilvl w:val="0"/>
          <w:numId w:val="2"/>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大会选举采用无记名投票、差额选举方式。</w:t>
      </w:r>
    </w:p>
    <w:p>
      <w:pPr>
        <w:pStyle w:val="12"/>
        <w:numPr>
          <w:ilvl w:val="0"/>
          <w:numId w:val="2"/>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参加选举的学生会成员必须超过全体成员的半数，方可进行选举。候选人获得的赞成票数超过实际到会成员的半数，即为当选。</w:t>
      </w:r>
    </w:p>
    <w:p>
      <w:pPr>
        <w:pStyle w:val="12"/>
        <w:numPr>
          <w:ilvl w:val="0"/>
          <w:numId w:val="2"/>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如遇获得半数以上赞成票数的当选人数少于应选名额时，由大会主席团决定是否补选。</w:t>
      </w:r>
    </w:p>
    <w:p>
      <w:pPr>
        <w:pStyle w:val="12"/>
        <w:numPr>
          <w:ilvl w:val="0"/>
          <w:numId w:val="2"/>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大会设投票箱1只。未到会学生会成员不得委托到会成员投票。</w:t>
      </w:r>
    </w:p>
    <w:p>
      <w:pPr>
        <w:ind w:firstLine="482" w:firstLineChars="200"/>
        <w:rPr>
          <w:rFonts w:asciiTheme="minorEastAsia" w:hAnsiTheme="minorEastAsia" w:eastAsiaTheme="minorEastAsia"/>
          <w:sz w:val="24"/>
          <w:szCs w:val="28"/>
        </w:rPr>
      </w:pPr>
      <w:r>
        <w:rPr>
          <w:rFonts w:hint="eastAsia" w:asciiTheme="minorEastAsia" w:hAnsiTheme="minorEastAsia" w:eastAsiaTheme="minorEastAsia"/>
          <w:b/>
          <w:bCs/>
          <w:sz w:val="24"/>
          <w:szCs w:val="28"/>
        </w:rPr>
        <w:t>第十条：</w:t>
      </w:r>
      <w:r>
        <w:rPr>
          <w:rFonts w:hint="eastAsia" w:asciiTheme="minorEastAsia" w:hAnsiTheme="minorEastAsia" w:eastAsiaTheme="minorEastAsia"/>
          <w:sz w:val="24"/>
          <w:szCs w:val="28"/>
        </w:rPr>
        <w:t>大会选举设监票人2名，唱票人2名、计票人2名。监票人、唱票人和计票人由大会主席团提名、确定。监票人、唱票人和计票人在大会主席团领导下工作。</w:t>
      </w:r>
    </w:p>
    <w:p>
      <w:pPr>
        <w:ind w:firstLine="482" w:firstLineChars="200"/>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第十一条：</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1.填写选票要用钢笔或圆珠笔，符号要准确，笔迹要清楚。</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2.对选票中的候选人，同意的，在其姓名上方的方格内画上“√”；不同意的画上“×”；</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3.如另选他人，在另选人的空格内写上被选人的姓名（另选人必须是本届学生会成员，否则无效），并在上方的方格内画上“√”；</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4.如弃权的可不画任何符号。</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5.每张选票上同意当选的人数等于或少于规定应选名额的为有效票，多于应选名额的为无效票。</w:t>
      </w:r>
    </w:p>
    <w:p>
      <w:pPr>
        <w:ind w:firstLine="482" w:firstLineChars="200"/>
        <w:jc w:val="center"/>
        <w:rPr>
          <w:rFonts w:asciiTheme="minorEastAsia" w:hAnsiTheme="minorEastAsia" w:eastAsiaTheme="minorEastAsia"/>
          <w:b/>
          <w:bCs/>
          <w:sz w:val="24"/>
          <w:szCs w:val="28"/>
        </w:rPr>
      </w:pPr>
    </w:p>
    <w:p>
      <w:pPr>
        <w:ind w:firstLine="482" w:firstLineChars="200"/>
        <w:jc w:val="center"/>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三、研究生换届选举大会流程</w:t>
      </w:r>
    </w:p>
    <w:p>
      <w:pPr>
        <w:ind w:firstLine="480" w:firstLineChars="200"/>
        <w:rPr>
          <w:rFonts w:asciiTheme="minorEastAsia" w:hAnsiTheme="minorEastAsia" w:eastAsiaTheme="minorEastAsia"/>
          <w:sz w:val="24"/>
          <w:szCs w:val="28"/>
        </w:rPr>
      </w:pPr>
    </w:p>
    <w:p>
      <w:pPr>
        <w:rPr>
          <w:rFonts w:asciiTheme="minorEastAsia" w:hAnsiTheme="minorEastAsia" w:eastAsiaTheme="minorEastAsia"/>
          <w:b/>
          <w:bCs/>
          <w:sz w:val="24"/>
          <w:szCs w:val="28"/>
        </w:rPr>
      </w:pP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b/>
          <w:bCs/>
          <w:sz w:val="24"/>
          <w:szCs w:val="28"/>
        </w:rPr>
        <w:t>第十二条：</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1.主持人维持会场秩序，宣布会议开始；</w:t>
      </w:r>
    </w:p>
    <w:p>
      <w:pPr>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w:t>
      </w:r>
      <w:r>
        <w:rPr>
          <w:rFonts w:hint="eastAsia" w:asciiTheme="minorEastAsia" w:hAnsiTheme="minorEastAsia" w:eastAsiaTheme="minorEastAsia"/>
          <w:sz w:val="24"/>
          <w:szCs w:val="28"/>
        </w:rPr>
        <w:t>主持人介绍嘉宾；</w:t>
      </w:r>
    </w:p>
    <w:p>
      <w:pPr>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3.</w:t>
      </w:r>
      <w:r>
        <w:rPr>
          <w:rFonts w:hint="eastAsia" w:asciiTheme="minorEastAsia" w:hAnsiTheme="minorEastAsia" w:eastAsiaTheme="minorEastAsia"/>
          <w:sz w:val="24"/>
          <w:szCs w:val="28"/>
        </w:rPr>
        <w:t>研宄生会主席做年度学生会工作报告；</w:t>
      </w:r>
    </w:p>
    <w:p>
      <w:pPr>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4.</w:t>
      </w:r>
      <w:r>
        <w:rPr>
          <w:rFonts w:hint="eastAsia" w:asciiTheme="minorEastAsia" w:hAnsiTheme="minorEastAsia" w:eastAsiaTheme="minorEastAsia"/>
          <w:sz w:val="24"/>
          <w:szCs w:val="28"/>
        </w:rPr>
        <w:t>主持人宣读总监票人、监票人名单；</w:t>
      </w:r>
    </w:p>
    <w:p>
      <w:pPr>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5.</w:t>
      </w:r>
      <w:r>
        <w:rPr>
          <w:rFonts w:hint="eastAsia" w:asciiTheme="minorEastAsia" w:hAnsiTheme="minorEastAsia" w:eastAsiaTheme="minorEastAsia"/>
          <w:sz w:val="24"/>
          <w:szCs w:val="28"/>
        </w:rPr>
        <w:t>监票人宣读本次换届选举细节；</w:t>
      </w:r>
    </w:p>
    <w:p>
      <w:pPr>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6.</w:t>
      </w:r>
      <w:r>
        <w:rPr>
          <w:rFonts w:hint="eastAsia" w:asciiTheme="minorEastAsia" w:hAnsiTheme="minorEastAsia" w:eastAsiaTheme="minorEastAsia"/>
          <w:sz w:val="24"/>
          <w:szCs w:val="28"/>
        </w:rPr>
        <w:t>主持人宣布换届选举开始（播放竞选人PPt ， 竞选人宣读竞选）</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7.监票人主持投票（ 投票顺序为总监票人、监票人、学生委员会成员、大会正式代表） ，场内播放学生会宣传介绍幻灯片， 场外由总监票人组织统计票数；</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8.监票人宣布选举结果；</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9.主持人宣布大会闭幕，全体起立，嘉宾退席，代表退席。</w:t>
      </w:r>
    </w:p>
    <w:p>
      <w:pPr>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10. 入围人员留下与学院老师召开座谈会。</w:t>
      </w:r>
    </w:p>
    <w:p>
      <w:pPr>
        <w:ind w:firstLine="482" w:firstLineChars="200"/>
        <w:rPr>
          <w:rFonts w:asciiTheme="minorEastAsia" w:hAnsiTheme="minorEastAsia" w:eastAsiaTheme="minorEastAsia"/>
          <w:sz w:val="24"/>
          <w:szCs w:val="28"/>
        </w:rPr>
      </w:pPr>
      <w:r>
        <w:rPr>
          <w:rFonts w:hint="eastAsia" w:asciiTheme="minorEastAsia" w:hAnsiTheme="minorEastAsia" w:eastAsiaTheme="minorEastAsia"/>
          <w:b/>
          <w:bCs/>
          <w:sz w:val="24"/>
          <w:szCs w:val="28"/>
        </w:rPr>
        <w:t>第十三条：</w:t>
      </w:r>
      <w:r>
        <w:rPr>
          <w:rFonts w:hint="eastAsia" w:asciiTheme="minorEastAsia" w:hAnsiTheme="minorEastAsia" w:eastAsiaTheme="minorEastAsia"/>
          <w:sz w:val="24"/>
          <w:szCs w:val="28"/>
        </w:rPr>
        <w:t>补充要求：</w:t>
      </w:r>
    </w:p>
    <w:p>
      <w:pPr>
        <w:pStyle w:val="12"/>
        <w:numPr>
          <w:ilvl w:val="0"/>
          <w:numId w:val="3"/>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选票名字以及上台做自我介绍顺序是以姓氏笔画为序；</w:t>
      </w:r>
    </w:p>
    <w:p>
      <w:pPr>
        <w:pStyle w:val="12"/>
        <w:numPr>
          <w:ilvl w:val="0"/>
          <w:numId w:val="3"/>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大会设投票箱1只。未到会学生会成员不得委托到会成员投票；</w:t>
      </w:r>
    </w:p>
    <w:p>
      <w:pPr>
        <w:pStyle w:val="12"/>
        <w:numPr>
          <w:ilvl w:val="0"/>
          <w:numId w:val="3"/>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投票完毕，收回的选票等于或少于发出选票数，选举有效；多于发出选票数，选举无效，应重新选举。</w:t>
      </w:r>
    </w:p>
    <w:p>
      <w:pPr>
        <w:pStyle w:val="12"/>
        <w:numPr>
          <w:ilvl w:val="0"/>
          <w:numId w:val="3"/>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自我介绍完毕，由监票人向大会报告计票结果，由大会主持人宣布当选人名单。</w:t>
      </w:r>
    </w:p>
    <w:p>
      <w:pPr>
        <w:pStyle w:val="12"/>
        <w:numPr>
          <w:ilvl w:val="0"/>
          <w:numId w:val="3"/>
        </w:numPr>
        <w:ind w:firstLineChars="0"/>
        <w:rPr>
          <w:rFonts w:asciiTheme="minorEastAsia" w:hAnsiTheme="minorEastAsia" w:eastAsiaTheme="minorEastAsia"/>
          <w:sz w:val="24"/>
          <w:szCs w:val="28"/>
        </w:rPr>
      </w:pPr>
      <w:r>
        <w:rPr>
          <w:rFonts w:hint="eastAsia" w:asciiTheme="minorEastAsia" w:hAnsiTheme="minorEastAsia" w:eastAsiaTheme="minorEastAsia"/>
          <w:sz w:val="24"/>
          <w:szCs w:val="28"/>
        </w:rPr>
        <w:t>本选举办法经国际汉学院学院学生委员会主席团讨论同意后实施。选举中如遇本办法规定以外的情况，由大会主席团讨论决定。</w:t>
      </w:r>
    </w:p>
    <w:p>
      <w:pPr>
        <w:rPr>
          <w:rFonts w:asciiTheme="minorEastAsia" w:hAnsiTheme="minorEastAsia" w:eastAsiaTheme="minorEastAsia"/>
          <w:sz w:val="24"/>
          <w:szCs w:val="28"/>
        </w:rPr>
      </w:pPr>
    </w:p>
    <w:p>
      <w:pPr>
        <w:rPr>
          <w:rFonts w:asciiTheme="minorEastAsia" w:hAnsiTheme="minorEastAsia" w:eastAsiaTheme="minorEastAsia"/>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15FF"/>
    <w:multiLevelType w:val="multilevel"/>
    <w:tmpl w:val="0B8115FF"/>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1793E65"/>
    <w:multiLevelType w:val="multilevel"/>
    <w:tmpl w:val="31793E65"/>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3FB5559"/>
    <w:multiLevelType w:val="multilevel"/>
    <w:tmpl w:val="63FB5559"/>
    <w:lvl w:ilvl="0" w:tentative="0">
      <w:start w:val="1"/>
      <w:numFmt w:val="decimal"/>
      <w:lvlText w:val="%1."/>
      <w:lvlJc w:val="left"/>
      <w:pPr>
        <w:ind w:left="742" w:hanging="260"/>
      </w:pPr>
      <w:rPr>
        <w:rFonts w:hint="default"/>
        <w:b w:val="0"/>
        <w:bC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8F"/>
    <w:rsid w:val="000F7737"/>
    <w:rsid w:val="00170DA4"/>
    <w:rsid w:val="002118A1"/>
    <w:rsid w:val="003E7D3C"/>
    <w:rsid w:val="00436DAF"/>
    <w:rsid w:val="004F3587"/>
    <w:rsid w:val="00701E5D"/>
    <w:rsid w:val="007758F9"/>
    <w:rsid w:val="00843800"/>
    <w:rsid w:val="008833FE"/>
    <w:rsid w:val="00924627"/>
    <w:rsid w:val="00B2751E"/>
    <w:rsid w:val="00BF298F"/>
    <w:rsid w:val="00C64BBF"/>
    <w:rsid w:val="2D3D0AA7"/>
    <w:rsid w:val="34745ED7"/>
    <w:rsid w:val="63382036"/>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字符"/>
    <w:basedOn w:val="8"/>
    <w:link w:val="2"/>
    <w:semiHidden/>
    <w:qFormat/>
    <w:uiPriority w:val="99"/>
    <w:rPr>
      <w:kern w:val="2"/>
      <w:sz w:val="21"/>
      <w:szCs w:val="22"/>
    </w:rPr>
  </w:style>
  <w:style w:type="character" w:customStyle="1" w:styleId="14">
    <w:name w:val="批注主题 字符"/>
    <w:basedOn w:val="13"/>
    <w:link w:val="6"/>
    <w:semiHidden/>
    <w:qFormat/>
    <w:uiPriority w:val="99"/>
    <w:rPr>
      <w:b/>
      <w:bCs/>
      <w:kern w:val="2"/>
      <w:sz w:val="21"/>
      <w:szCs w:val="22"/>
    </w:rPr>
  </w:style>
  <w:style w:type="character" w:customStyle="1" w:styleId="15">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207</Words>
  <Characters>1185</Characters>
  <Lines>9</Lines>
  <Paragraphs>2</Paragraphs>
  <TotalTime>9</TotalTime>
  <ScaleCrop>false</ScaleCrop>
  <LinksUpToDate>false</LinksUpToDate>
  <CharactersWithSpaces>1390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2020-11-15T15:02:00Z</dcterms:created>
  <dc:creator>PDCM00</dc:creator>
  <cp:lastModifiedBy>一般少女</cp:lastModifiedBy>
  <cp:lastPrinted>2020-11-10T08:48:00Z</cp:lastPrinted>
  <dcterms:modified xsi:type="dcterms:W3CDTF">2020-11-16T05:30:21Z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